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FEC8" w14:textId="22EC835F" w:rsidR="00BA6A5A" w:rsidRPr="005558BC" w:rsidRDefault="00BA6A5A" w:rsidP="00BA6A5A">
      <w:pPr>
        <w:pStyle w:val="Heading1"/>
        <w:shd w:val="clear" w:color="auto" w:fill="FFFFFF"/>
        <w:spacing w:before="0" w:after="120"/>
        <w:textAlignment w:val="baseline"/>
        <w:rPr>
          <w:rFonts w:ascii="Source Sans Pro" w:eastAsia="Times New Roman" w:hAnsi="Source Sans Pro" w:cs="Times New Roman"/>
          <w:b/>
          <w:bCs/>
          <w:color w:val="auto"/>
          <w:kern w:val="36"/>
          <w:sz w:val="56"/>
          <w:szCs w:val="56"/>
          <w:lang w:eastAsia="en-AU"/>
          <w14:ligatures w14:val="none"/>
        </w:rPr>
      </w:pPr>
      <w:r w:rsidRPr="00BD1C9D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77184" behindDoc="1" locked="0" layoutInCell="1" allowOverlap="1" wp14:anchorId="46EA665A" wp14:editId="0EAD445D">
            <wp:simplePos x="0" y="0"/>
            <wp:positionH relativeFrom="margin">
              <wp:posOffset>4019550</wp:posOffset>
            </wp:positionH>
            <wp:positionV relativeFrom="margin">
              <wp:align>top</wp:align>
            </wp:positionV>
            <wp:extent cx="2490470" cy="1764030"/>
            <wp:effectExtent l="0" t="0" r="5080" b="7620"/>
            <wp:wrapTight wrapText="bothSides">
              <wp:wrapPolygon edited="0">
                <wp:start x="0" y="0"/>
                <wp:lineTo x="0" y="21460"/>
                <wp:lineTo x="21479" y="21460"/>
                <wp:lineTo x="21479" y="0"/>
                <wp:lineTo x="0" y="0"/>
              </wp:wrapPolygon>
            </wp:wrapTight>
            <wp:docPr id="1280101747" name="Picture 3" descr="A person in a wheel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101747" name="Picture 3" descr="A person in a wheelchai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8BC">
        <w:rPr>
          <w:rFonts w:ascii="Source Sans Pro" w:eastAsia="Times New Roman" w:hAnsi="Source Sans Pro" w:cs="Times New Roman"/>
          <w:b/>
          <w:bCs/>
          <w:color w:val="auto"/>
          <w:kern w:val="36"/>
          <w:sz w:val="48"/>
          <w:szCs w:val="48"/>
          <w:lang w:eastAsia="en-AU"/>
          <w14:ligatures w14:val="none"/>
        </w:rPr>
        <w:t xml:space="preserve">      </w:t>
      </w:r>
      <w:r w:rsidR="005558BC" w:rsidRPr="005558BC">
        <w:rPr>
          <w:rFonts w:ascii="Source Sans Pro" w:eastAsia="Times New Roman" w:hAnsi="Source Sans Pro" w:cs="Times New Roman"/>
          <w:b/>
          <w:bCs/>
          <w:color w:val="auto"/>
          <w:kern w:val="36"/>
          <w:sz w:val="56"/>
          <w:szCs w:val="56"/>
          <w:lang w:eastAsia="en-AU"/>
          <w14:ligatures w14:val="none"/>
        </w:rPr>
        <w:t>Avante Hi Lo Flex</w:t>
      </w:r>
      <w:r w:rsidRPr="005558BC">
        <w:rPr>
          <w:rFonts w:ascii="Source Sans Pro" w:eastAsia="Times New Roman" w:hAnsi="Source Sans Pro" w:cs="Times New Roman"/>
          <w:b/>
          <w:bCs/>
          <w:color w:val="auto"/>
          <w:kern w:val="36"/>
          <w:sz w:val="56"/>
          <w:szCs w:val="56"/>
          <w:lang w:eastAsia="en-AU"/>
          <w14:ligatures w14:val="none"/>
        </w:rPr>
        <w:t xml:space="preserve">                                                                               </w:t>
      </w:r>
    </w:p>
    <w:p w14:paraId="569B6D72" w14:textId="73A5D3EE" w:rsidR="00BA6A5A" w:rsidRPr="005558BC" w:rsidRDefault="00BA6A5A" w:rsidP="00BA6A5A">
      <w:pPr>
        <w:pStyle w:val="Heading1"/>
        <w:shd w:val="clear" w:color="auto" w:fill="FFFFFF"/>
        <w:spacing w:before="0" w:after="120"/>
        <w:textAlignment w:val="baseline"/>
        <w:rPr>
          <w:rFonts w:ascii="Source Sans Pro" w:eastAsia="Times New Roman" w:hAnsi="Source Sans Pro" w:cs="Times New Roman"/>
          <w:b/>
          <w:bCs/>
          <w:color w:val="auto"/>
          <w:kern w:val="36"/>
          <w:sz w:val="56"/>
          <w:szCs w:val="56"/>
          <w:lang w:eastAsia="en-AU"/>
          <w14:ligatures w14:val="none"/>
        </w:rPr>
      </w:pPr>
      <w:r>
        <w:rPr>
          <w:rFonts w:ascii="Source Sans Pro" w:eastAsia="Times New Roman" w:hAnsi="Source Sans Pro" w:cs="Times New Roman"/>
          <w:color w:val="auto"/>
          <w:kern w:val="36"/>
          <w:sz w:val="48"/>
          <w:szCs w:val="48"/>
          <w:lang w:eastAsia="en-AU"/>
          <w14:ligatures w14:val="none"/>
        </w:rPr>
        <w:t xml:space="preserve">              </w:t>
      </w:r>
      <w:r w:rsidR="005558BC" w:rsidRPr="005558BC">
        <w:rPr>
          <w:rFonts w:ascii="Source Sans Pro" w:eastAsia="Times New Roman" w:hAnsi="Source Sans Pro" w:cs="Times New Roman"/>
          <w:b/>
          <w:bCs/>
          <w:color w:val="auto"/>
          <w:kern w:val="36"/>
          <w:sz w:val="56"/>
          <w:szCs w:val="56"/>
          <w:lang w:eastAsia="en-AU"/>
          <w14:ligatures w14:val="none"/>
        </w:rPr>
        <w:t>Base Only</w:t>
      </w:r>
    </w:p>
    <w:p w14:paraId="696A72DA" w14:textId="58B3FEFD" w:rsidR="00D2015B" w:rsidRDefault="00D2015B" w:rsidP="00D2015B">
      <w:pPr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  <w:t xml:space="preserve"> SKU: </w:t>
      </w:r>
      <w:r w:rsidR="004966F8" w:rsidRPr="004966F8">
        <w:rPr>
          <w:shd w:val="clear" w:color="auto" w:fill="FFFFFF"/>
        </w:rPr>
        <w:t>AVHLKSAB.OC</w:t>
      </w:r>
      <w:r w:rsidR="004966F8">
        <w:rPr>
          <w:lang w:eastAsia="en-AU"/>
        </w:rPr>
        <w:t xml:space="preserve"> </w:t>
      </w:r>
      <w:r>
        <w:rPr>
          <w:lang w:eastAsia="en-AU"/>
        </w:rPr>
        <w:t>(KS)</w:t>
      </w:r>
    </w:p>
    <w:p w14:paraId="24F678D5" w14:textId="10DD6B7C" w:rsidR="004966F8" w:rsidRDefault="00D2015B" w:rsidP="00D2015B">
      <w:pPr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  <w:t xml:space="preserve"> SKU: </w:t>
      </w:r>
      <w:r w:rsidR="004966F8" w:rsidRPr="004966F8">
        <w:rPr>
          <w:shd w:val="clear" w:color="auto" w:fill="FFFFFF"/>
        </w:rPr>
        <w:t>AVHLLDAB.OD</w:t>
      </w:r>
      <w:r w:rsidR="004966F8">
        <w:rPr>
          <w:lang w:eastAsia="en-AU"/>
        </w:rPr>
        <w:t xml:space="preserve"> </w:t>
      </w:r>
      <w:r>
        <w:rPr>
          <w:lang w:eastAsia="en-AU"/>
        </w:rPr>
        <w:t>(LKS)</w:t>
      </w:r>
    </w:p>
    <w:p w14:paraId="6249295E" w14:textId="248A76EA" w:rsidR="004966F8" w:rsidRPr="00D2015B" w:rsidRDefault="004966F8" w:rsidP="00D2015B">
      <w:pPr>
        <w:rPr>
          <w:lang w:eastAsia="en-AU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86A145" wp14:editId="68A75A28">
            <wp:simplePos x="0" y="0"/>
            <wp:positionH relativeFrom="page">
              <wp:align>left</wp:align>
            </wp:positionH>
            <wp:positionV relativeFrom="paragraph">
              <wp:posOffset>224155</wp:posOffset>
            </wp:positionV>
            <wp:extent cx="3942715" cy="2819400"/>
            <wp:effectExtent l="0" t="0" r="635" b="0"/>
            <wp:wrapTight wrapText="bothSides">
              <wp:wrapPolygon edited="0">
                <wp:start x="0" y="0"/>
                <wp:lineTo x="0" y="21454"/>
                <wp:lineTo x="21499" y="21454"/>
                <wp:lineTo x="21499" y="0"/>
                <wp:lineTo x="0" y="0"/>
              </wp:wrapPolygon>
            </wp:wrapTight>
            <wp:docPr id="10309015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901527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AU"/>
        </w:rPr>
        <w:t xml:space="preserve">                                 SKU: </w:t>
      </w:r>
      <w:r w:rsidRPr="004966F8">
        <w:rPr>
          <w:shd w:val="clear" w:color="auto" w:fill="FFFFFF"/>
        </w:rPr>
        <w:t>AVHLLSAB.OD</w:t>
      </w:r>
      <w:r>
        <w:rPr>
          <w:shd w:val="clear" w:color="auto" w:fill="FFFFFF"/>
        </w:rPr>
        <w:t xml:space="preserve"> (LS)</w:t>
      </w:r>
    </w:p>
    <w:p w14:paraId="5A460C72" w14:textId="76AE2AD9" w:rsidR="00BA6A5A" w:rsidRPr="005C21DD" w:rsidRDefault="00BA6A5A" w:rsidP="00BA6A5A">
      <w:pPr>
        <w:rPr>
          <w:sz w:val="24"/>
          <w:szCs w:val="24"/>
        </w:rPr>
      </w:pPr>
    </w:p>
    <w:p w14:paraId="4C585EE2" w14:textId="6C5BA4BC" w:rsidR="00BA6A5A" w:rsidRPr="005C21DD" w:rsidRDefault="00BA6A5A" w:rsidP="00BA6A5A">
      <w:pPr>
        <w:rPr>
          <w:sz w:val="24"/>
          <w:szCs w:val="24"/>
        </w:rPr>
      </w:pPr>
    </w:p>
    <w:p w14:paraId="753CEC66" w14:textId="7B951733" w:rsidR="00BA6A5A" w:rsidRPr="005C21DD" w:rsidRDefault="00560D78" w:rsidP="00BA6A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64D192" wp14:editId="5E07B04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945130" cy="6153150"/>
                <wp:effectExtent l="0" t="0" r="26670" b="19050"/>
                <wp:wrapNone/>
                <wp:docPr id="1873482807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615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F8239" w14:textId="77777777" w:rsidR="00BA6A5A" w:rsidRPr="00236754" w:rsidRDefault="00BA6A5A" w:rsidP="00BA6A5A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27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23675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27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Features and Benefits:</w:t>
                            </w:r>
                          </w:p>
                          <w:p w14:paraId="1DE53C1C" w14:textId="77777777" w:rsidR="000D2EC3" w:rsidRPr="000D2EC3" w:rsidRDefault="000D2EC3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color w:val="4B4F5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D2EC3">
                              <w:rPr>
                                <w:color w:val="4B4F5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Hi-Lo is a Mobility focused Adjustable bed that doesn’t look like a traditional hospital bed. </w:t>
                            </w:r>
                          </w:p>
                          <w:p w14:paraId="6FED582D" w14:textId="77777777" w:rsidR="000D2EC3" w:rsidRPr="000D2EC3" w:rsidRDefault="000D2EC3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color w:val="4B4F5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79DF41C" w14:textId="573C0B2D" w:rsidR="00BD1C9D" w:rsidRPr="000D2EC3" w:rsidRDefault="000D2EC3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  <w:r w:rsidRPr="000D2EC3">
                              <w:rPr>
                                <w:color w:val="4B4F5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With its Hi-Lo mechanism, safety sensors, under bed lighting and optional side rails, this bed is a </w:t>
                            </w:r>
                            <w:r w:rsidR="0059661F" w:rsidRPr="000D2EC3">
                              <w:rPr>
                                <w:color w:val="4B4F58"/>
                                <w:sz w:val="24"/>
                                <w:szCs w:val="24"/>
                                <w:shd w:val="clear" w:color="auto" w:fill="FFFFFF"/>
                              </w:rPr>
                              <w:t>cost-effective</w:t>
                            </w:r>
                            <w:r w:rsidRPr="000D2EC3">
                              <w:rPr>
                                <w:color w:val="4B4F5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solution that won’t compromise your décor.</w:t>
                            </w:r>
                          </w:p>
                          <w:p w14:paraId="7CE72C7B" w14:textId="77777777" w:rsidR="00BD1C9D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62AB75FD" w14:textId="77777777" w:rsidR="00BD1C9D" w:rsidRPr="00BA6A5A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1E7824F3" w14:textId="77777777" w:rsidR="000D2EC3" w:rsidRDefault="000D2EC3" w:rsidP="000D2EC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  <w:r w:rsidRPr="000D2EC3"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  <w:t>Hi-Lo Lift Function</w:t>
                            </w:r>
                          </w:p>
                          <w:p w14:paraId="00712EBB" w14:textId="77777777" w:rsidR="00560D78" w:rsidRPr="000D2EC3" w:rsidRDefault="00560D78" w:rsidP="00560D78">
                            <w:p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022E5247" w14:textId="77777777" w:rsidR="000D2EC3" w:rsidRDefault="000D2EC3" w:rsidP="000D2EC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  <w:r w:rsidRPr="000D2EC3"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  <w:t>Safety Sensors</w:t>
                            </w:r>
                          </w:p>
                          <w:p w14:paraId="1ECAE9EA" w14:textId="77777777" w:rsidR="00560D78" w:rsidRPr="000D2EC3" w:rsidRDefault="00560D78" w:rsidP="00560D78">
                            <w:p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461712A8" w14:textId="77777777" w:rsidR="000D2EC3" w:rsidRDefault="000D2EC3" w:rsidP="000D2EC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  <w:r w:rsidRPr="000D2EC3"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  <w:t>Under Bed Lighting</w:t>
                            </w:r>
                          </w:p>
                          <w:p w14:paraId="69D29312" w14:textId="77777777" w:rsidR="00560D78" w:rsidRPr="000D2EC3" w:rsidRDefault="00560D78" w:rsidP="00560D78">
                            <w:p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7E339EF5" w14:textId="77777777" w:rsidR="000D2EC3" w:rsidRDefault="000D2EC3" w:rsidP="000D2EC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  <w:r w:rsidRPr="000D2EC3"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  <w:t>Low Point: 340mm (base only)</w:t>
                            </w:r>
                          </w:p>
                          <w:p w14:paraId="7DC963D5" w14:textId="77777777" w:rsidR="00560D78" w:rsidRPr="000D2EC3" w:rsidRDefault="00560D78" w:rsidP="00560D78">
                            <w:p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1D660B60" w14:textId="77777777" w:rsidR="000D2EC3" w:rsidRDefault="000D2EC3" w:rsidP="000D2EC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  <w:r w:rsidRPr="000D2EC3"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  <w:t>High Point: 620mm (base only)</w:t>
                            </w:r>
                          </w:p>
                          <w:p w14:paraId="703F25E5" w14:textId="77777777" w:rsidR="00560D78" w:rsidRPr="000D2EC3" w:rsidRDefault="00560D78" w:rsidP="00560D78">
                            <w:p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6ECF2AC7" w14:textId="77777777" w:rsidR="000D2EC3" w:rsidRDefault="000D2EC3" w:rsidP="000D2EC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  <w:r w:rsidRPr="000D2EC3"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  <w:t>Wired Hand Control with backlight</w:t>
                            </w:r>
                          </w:p>
                          <w:p w14:paraId="5ACA5EC9" w14:textId="77777777" w:rsidR="00560D78" w:rsidRPr="000D2EC3" w:rsidRDefault="00560D78" w:rsidP="00560D78">
                            <w:p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1CA90A62" w14:textId="77777777" w:rsidR="000D2EC3" w:rsidRDefault="000D2EC3" w:rsidP="000D2EC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  <w:r w:rsidRPr="000D2EC3"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  <w:t>Side Rails Optional</w:t>
                            </w:r>
                          </w:p>
                          <w:p w14:paraId="308425D3" w14:textId="77777777" w:rsidR="00560D78" w:rsidRPr="000D2EC3" w:rsidRDefault="00560D78" w:rsidP="00560D78">
                            <w:p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1C000F45" w14:textId="77777777" w:rsidR="000D2EC3" w:rsidRDefault="000D2EC3" w:rsidP="000D2EC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  <w:r w:rsidRPr="000D2EC3"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  <w:t>180kg Weight Rated</w:t>
                            </w:r>
                          </w:p>
                          <w:p w14:paraId="5215E764" w14:textId="77777777" w:rsidR="00560D78" w:rsidRPr="000D2EC3" w:rsidRDefault="00560D78" w:rsidP="00560D78">
                            <w:p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49569059" w14:textId="77777777" w:rsidR="000D2EC3" w:rsidRDefault="000D2EC3" w:rsidP="000D2EC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  <w:r w:rsidRPr="000D2EC3"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  <w:t>Available in 4 different sizes</w:t>
                            </w:r>
                          </w:p>
                          <w:p w14:paraId="013E3E50" w14:textId="77777777" w:rsidR="000D2EC3" w:rsidRDefault="000D2EC3" w:rsidP="000D2EC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4E314E8B" w14:textId="77777777" w:rsidR="000D2EC3" w:rsidRPr="000D2EC3" w:rsidRDefault="000D2EC3" w:rsidP="000D2EC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4B4F58"/>
                                <w:kern w:val="0"/>
                                <w:sz w:val="24"/>
                                <w:szCs w:val="24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759219A0" w14:textId="77777777" w:rsidR="00BA6A5A" w:rsidRPr="00A31A75" w:rsidRDefault="00BA6A5A" w:rsidP="00BA6A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00EE189F" w14:textId="77777777" w:rsidR="00BA6A5A" w:rsidRPr="00214677" w:rsidRDefault="00BA6A5A" w:rsidP="00BA6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4D1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0.7pt;margin-top:.6pt;width:231.9pt;height:484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" fillcolor="white [3201]" strokeweight=".5pt">
                <v:textbox>
                  <w:txbxContent>
                    <w:p w14:paraId="77FF8239" w14:textId="77777777" w:rsidR="00BA6A5A" w:rsidRPr="00236754" w:rsidRDefault="00BA6A5A" w:rsidP="00BA6A5A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27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236754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27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Features and Benefits:</w:t>
                      </w:r>
                    </w:p>
                    <w:p w14:paraId="1DE53C1C" w14:textId="77777777" w:rsidR="000D2EC3" w:rsidRPr="000D2EC3" w:rsidRDefault="000D2EC3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color w:val="4B4F5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D2EC3">
                        <w:rPr>
                          <w:color w:val="4B4F58"/>
                          <w:sz w:val="24"/>
                          <w:szCs w:val="24"/>
                          <w:shd w:val="clear" w:color="auto" w:fill="FFFFFF"/>
                        </w:rPr>
                        <w:t xml:space="preserve">The Hi-Lo is a Mobility focused Adjustable bed that doesn’t look like a traditional hospital bed. </w:t>
                      </w:r>
                    </w:p>
                    <w:p w14:paraId="6FED582D" w14:textId="77777777" w:rsidR="000D2EC3" w:rsidRPr="000D2EC3" w:rsidRDefault="000D2EC3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color w:val="4B4F58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79DF41C" w14:textId="573C0B2D" w:rsidR="00BD1C9D" w:rsidRPr="000D2EC3" w:rsidRDefault="000D2EC3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  <w:r w:rsidRPr="000D2EC3">
                        <w:rPr>
                          <w:color w:val="4B4F58"/>
                          <w:sz w:val="24"/>
                          <w:szCs w:val="24"/>
                          <w:shd w:val="clear" w:color="auto" w:fill="FFFFFF"/>
                        </w:rPr>
                        <w:t xml:space="preserve">With its Hi-Lo mechanism, safety sensors, under bed lighting and optional side rails, this bed is a </w:t>
                      </w:r>
                      <w:r w:rsidR="0059661F" w:rsidRPr="000D2EC3">
                        <w:rPr>
                          <w:color w:val="4B4F58"/>
                          <w:sz w:val="24"/>
                          <w:szCs w:val="24"/>
                          <w:shd w:val="clear" w:color="auto" w:fill="FFFFFF"/>
                        </w:rPr>
                        <w:t>cost-effective</w:t>
                      </w:r>
                      <w:r w:rsidRPr="000D2EC3">
                        <w:rPr>
                          <w:color w:val="4B4F58"/>
                          <w:sz w:val="24"/>
                          <w:szCs w:val="24"/>
                          <w:shd w:val="clear" w:color="auto" w:fill="FFFFFF"/>
                        </w:rPr>
                        <w:t xml:space="preserve"> solution that won’t compromise your décor.</w:t>
                      </w:r>
                    </w:p>
                    <w:p w14:paraId="7CE72C7B" w14:textId="77777777" w:rsidR="00BD1C9D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62AB75FD" w14:textId="77777777" w:rsidR="00BD1C9D" w:rsidRPr="00BA6A5A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1E7824F3" w14:textId="77777777" w:rsidR="000D2EC3" w:rsidRDefault="000D2EC3" w:rsidP="000D2EC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  <w:r w:rsidRPr="000D2EC3"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  <w:t>Hi-Lo Lift Function</w:t>
                      </w:r>
                    </w:p>
                    <w:p w14:paraId="00712EBB" w14:textId="77777777" w:rsidR="00560D78" w:rsidRPr="000D2EC3" w:rsidRDefault="00560D78" w:rsidP="00560D78">
                      <w:p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</w:p>
                    <w:p w14:paraId="022E5247" w14:textId="77777777" w:rsidR="000D2EC3" w:rsidRDefault="000D2EC3" w:rsidP="000D2EC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  <w:r w:rsidRPr="000D2EC3"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  <w:t>Safety Sensors</w:t>
                      </w:r>
                    </w:p>
                    <w:p w14:paraId="1ECAE9EA" w14:textId="77777777" w:rsidR="00560D78" w:rsidRPr="000D2EC3" w:rsidRDefault="00560D78" w:rsidP="00560D78">
                      <w:p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</w:p>
                    <w:p w14:paraId="461712A8" w14:textId="77777777" w:rsidR="000D2EC3" w:rsidRDefault="000D2EC3" w:rsidP="000D2EC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  <w:r w:rsidRPr="000D2EC3"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  <w:t>Under Bed Lighting</w:t>
                      </w:r>
                    </w:p>
                    <w:p w14:paraId="69D29312" w14:textId="77777777" w:rsidR="00560D78" w:rsidRPr="000D2EC3" w:rsidRDefault="00560D78" w:rsidP="00560D78">
                      <w:p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</w:p>
                    <w:p w14:paraId="7E339EF5" w14:textId="77777777" w:rsidR="000D2EC3" w:rsidRDefault="000D2EC3" w:rsidP="000D2EC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  <w:r w:rsidRPr="000D2EC3"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  <w:t>Low Point: 340mm (base only)</w:t>
                      </w:r>
                    </w:p>
                    <w:p w14:paraId="7DC963D5" w14:textId="77777777" w:rsidR="00560D78" w:rsidRPr="000D2EC3" w:rsidRDefault="00560D78" w:rsidP="00560D78">
                      <w:p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</w:p>
                    <w:p w14:paraId="1D660B60" w14:textId="77777777" w:rsidR="000D2EC3" w:rsidRDefault="000D2EC3" w:rsidP="000D2EC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  <w:r w:rsidRPr="000D2EC3"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  <w:t>High Point: 620mm (base only)</w:t>
                      </w:r>
                    </w:p>
                    <w:p w14:paraId="703F25E5" w14:textId="77777777" w:rsidR="00560D78" w:rsidRPr="000D2EC3" w:rsidRDefault="00560D78" w:rsidP="00560D78">
                      <w:p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</w:p>
                    <w:p w14:paraId="6ECF2AC7" w14:textId="77777777" w:rsidR="000D2EC3" w:rsidRDefault="000D2EC3" w:rsidP="000D2EC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  <w:r w:rsidRPr="000D2EC3"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  <w:t>Wired Hand Control with backlight</w:t>
                      </w:r>
                    </w:p>
                    <w:p w14:paraId="5ACA5EC9" w14:textId="77777777" w:rsidR="00560D78" w:rsidRPr="000D2EC3" w:rsidRDefault="00560D78" w:rsidP="00560D78">
                      <w:p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</w:p>
                    <w:p w14:paraId="1CA90A62" w14:textId="77777777" w:rsidR="000D2EC3" w:rsidRDefault="000D2EC3" w:rsidP="000D2EC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  <w:r w:rsidRPr="000D2EC3"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  <w:t>Side Rails Optional</w:t>
                      </w:r>
                    </w:p>
                    <w:p w14:paraId="308425D3" w14:textId="77777777" w:rsidR="00560D78" w:rsidRPr="000D2EC3" w:rsidRDefault="00560D78" w:rsidP="00560D78">
                      <w:p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</w:p>
                    <w:p w14:paraId="1C000F45" w14:textId="77777777" w:rsidR="000D2EC3" w:rsidRDefault="000D2EC3" w:rsidP="000D2EC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  <w:r w:rsidRPr="000D2EC3"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  <w:t>180kg Weight Rated</w:t>
                      </w:r>
                    </w:p>
                    <w:p w14:paraId="5215E764" w14:textId="77777777" w:rsidR="00560D78" w:rsidRPr="000D2EC3" w:rsidRDefault="00560D78" w:rsidP="00560D78">
                      <w:p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</w:p>
                    <w:p w14:paraId="49569059" w14:textId="77777777" w:rsidR="000D2EC3" w:rsidRDefault="000D2EC3" w:rsidP="000D2EC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  <w:r w:rsidRPr="000D2EC3"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  <w:t>Available in 4 different sizes</w:t>
                      </w:r>
                    </w:p>
                    <w:p w14:paraId="013E3E50" w14:textId="77777777" w:rsidR="000D2EC3" w:rsidRDefault="000D2EC3" w:rsidP="000D2EC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</w:p>
                    <w:p w14:paraId="4E314E8B" w14:textId="77777777" w:rsidR="000D2EC3" w:rsidRPr="000D2EC3" w:rsidRDefault="000D2EC3" w:rsidP="000D2EC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4B4F58"/>
                          <w:kern w:val="0"/>
                          <w:sz w:val="24"/>
                          <w:szCs w:val="24"/>
                          <w:lang w:eastAsia="en-AU"/>
                          <w14:ligatures w14:val="none"/>
                        </w:rPr>
                      </w:pPr>
                    </w:p>
                    <w:p w14:paraId="759219A0" w14:textId="77777777" w:rsidR="00BA6A5A" w:rsidRPr="00A31A75" w:rsidRDefault="00BA6A5A" w:rsidP="00BA6A5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</w:p>
                    <w:p w14:paraId="00EE189F" w14:textId="77777777" w:rsidR="00BA6A5A" w:rsidRPr="00214677" w:rsidRDefault="00BA6A5A" w:rsidP="00BA6A5A"/>
                  </w:txbxContent>
                </v:textbox>
                <w10:wrap anchorx="margin"/>
              </v:shape>
            </w:pict>
          </mc:Fallback>
        </mc:AlternateContent>
      </w:r>
    </w:p>
    <w:p w14:paraId="3D45FF43" w14:textId="02A7D4A3" w:rsidR="00BA6A5A" w:rsidRDefault="00BA6A5A" w:rsidP="00BA6A5A">
      <w:pPr>
        <w:rPr>
          <w:sz w:val="24"/>
          <w:szCs w:val="24"/>
        </w:rPr>
      </w:pPr>
    </w:p>
    <w:p w14:paraId="415E9112" w14:textId="1BE6C710" w:rsidR="00BA6A5A" w:rsidRDefault="00BA6A5A" w:rsidP="00BA6A5A">
      <w:pPr>
        <w:rPr>
          <w:sz w:val="24"/>
          <w:szCs w:val="24"/>
        </w:rPr>
      </w:pPr>
    </w:p>
    <w:p w14:paraId="63F0304F" w14:textId="42DD1B10" w:rsidR="00BA6A5A" w:rsidRDefault="00BA6A5A" w:rsidP="00BA6A5A">
      <w:pPr>
        <w:rPr>
          <w:sz w:val="24"/>
          <w:szCs w:val="24"/>
        </w:rPr>
      </w:pPr>
    </w:p>
    <w:p w14:paraId="107A3F90" w14:textId="613CEE3F" w:rsidR="00BA6A5A" w:rsidRDefault="00BA6A5A" w:rsidP="00BA6A5A">
      <w:pPr>
        <w:rPr>
          <w:sz w:val="24"/>
          <w:szCs w:val="24"/>
        </w:rPr>
      </w:pPr>
    </w:p>
    <w:p w14:paraId="3CE52A44" w14:textId="1B25D9D2" w:rsidR="00BA6A5A" w:rsidRDefault="00BA6A5A" w:rsidP="00BA6A5A">
      <w:pPr>
        <w:rPr>
          <w:b/>
          <w:bCs/>
          <w:sz w:val="28"/>
          <w:szCs w:val="28"/>
        </w:rPr>
      </w:pPr>
    </w:p>
    <w:p w14:paraId="4B5BFC3C" w14:textId="02FD7F74" w:rsidR="00D2015B" w:rsidRPr="00B230E1" w:rsidRDefault="00D2015B" w:rsidP="00BA6A5A">
      <w:pPr>
        <w:rPr>
          <w:rFonts w:ascii="Calibri" w:hAnsi="Calibri" w:cs="Calibri"/>
          <w:sz w:val="28"/>
          <w:szCs w:val="28"/>
        </w:rPr>
      </w:pPr>
    </w:p>
    <w:p w14:paraId="38556CCA" w14:textId="77777777" w:rsidR="00B230E1" w:rsidRDefault="00B230E1" w:rsidP="00B230E1">
      <w:pPr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</w:pPr>
    </w:p>
    <w:p w14:paraId="224FD670" w14:textId="6D41E2CA" w:rsidR="00B230E1" w:rsidRPr="00B230E1" w:rsidRDefault="00BD1C9D" w:rsidP="00B230E1">
      <w:pPr>
        <w:rPr>
          <w:rFonts w:ascii="Calibri" w:hAnsi="Calibri" w:cs="Calibri"/>
          <w:sz w:val="28"/>
          <w:szCs w:val="28"/>
        </w:rPr>
      </w:pPr>
      <w:r w:rsidRPr="00B230E1"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  <w:t xml:space="preserve">Specifications (King </w:t>
      </w:r>
      <w:proofErr w:type="gramStart"/>
      <w:r w:rsidRPr="00B230E1"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  <w:t>Single)</w:t>
      </w:r>
      <w:r w:rsidR="00D2015B" w:rsidRPr="00B230E1"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  <w:t xml:space="preserve">   </w:t>
      </w:r>
      <w:proofErr w:type="gramEnd"/>
      <w:r w:rsidR="00D2015B" w:rsidRPr="00B230E1"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  <w:t xml:space="preserve"> </w:t>
      </w:r>
      <w:r w:rsidR="00B230E1" w:rsidRPr="00B230E1"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lang w:eastAsia="en-AU"/>
          <w14:ligatures w14:val="none"/>
        </w:rPr>
        <w:t xml:space="preserve">-   </w:t>
      </w:r>
      <w:r w:rsidR="00B230E1" w:rsidRPr="00B230E1">
        <w:rPr>
          <w:rFonts w:ascii="Calibri" w:hAnsi="Calibri" w:cs="Calibri"/>
          <w:b/>
          <w:bCs/>
          <w:sz w:val="28"/>
          <w:szCs w:val="28"/>
        </w:rPr>
        <w:t>$2,</w:t>
      </w:r>
      <w:r w:rsidR="00B230E1">
        <w:rPr>
          <w:rFonts w:ascii="Calibri" w:hAnsi="Calibri" w:cs="Calibri"/>
          <w:b/>
          <w:bCs/>
          <w:sz w:val="28"/>
          <w:szCs w:val="28"/>
        </w:rPr>
        <w:t>990</w:t>
      </w:r>
    </w:p>
    <w:p w14:paraId="04E8B99D" w14:textId="7BB1A93A" w:rsidR="00BD1C9D" w:rsidRPr="00B230E1" w:rsidRDefault="00BD1C9D" w:rsidP="00BD1C9D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</w:pPr>
      <w:r w:rsidRPr="00B230E1"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  <w:t>Depth (mm) – 190</w:t>
      </w:r>
    </w:p>
    <w:p w14:paraId="6F256146" w14:textId="577258C2" w:rsidR="00BD1C9D" w:rsidRPr="00B230E1" w:rsidRDefault="00BD1C9D" w:rsidP="00BD1C9D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</w:pPr>
      <w:r w:rsidRPr="00B230E1"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  <w:t xml:space="preserve">Length (mm) – </w:t>
      </w:r>
      <w:r w:rsidR="008B1237" w:rsidRPr="00B230E1"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  <w:t>198</w:t>
      </w:r>
      <w:r w:rsidRPr="00B230E1"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  <w:t>0</w:t>
      </w:r>
    </w:p>
    <w:p w14:paraId="6592B604" w14:textId="27C41E36" w:rsidR="00D2015B" w:rsidRPr="00B230E1" w:rsidRDefault="00BD1C9D" w:rsidP="00895578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</w:pPr>
      <w:r w:rsidRPr="00B230E1"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  <w:t>Width (mm) – 1050</w:t>
      </w:r>
    </w:p>
    <w:p w14:paraId="466F30B1" w14:textId="77777777" w:rsidR="00D2015B" w:rsidRPr="00B230E1" w:rsidRDefault="00D2015B" w:rsidP="00D201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</w:pPr>
    </w:p>
    <w:p w14:paraId="4733E6B6" w14:textId="0DB821A7" w:rsidR="0095116C" w:rsidRPr="00B230E1" w:rsidRDefault="0095116C">
      <w:pPr>
        <w:rPr>
          <w:rFonts w:ascii="Calibri" w:hAnsi="Calibri" w:cs="Calibri"/>
          <w:sz w:val="28"/>
          <w:szCs w:val="28"/>
        </w:rPr>
      </w:pPr>
    </w:p>
    <w:p w14:paraId="3B96AB1D" w14:textId="6FC78865" w:rsidR="00B230E1" w:rsidRPr="00B230E1" w:rsidRDefault="008B1237" w:rsidP="00B230E1">
      <w:pPr>
        <w:rPr>
          <w:rFonts w:ascii="Calibri" w:hAnsi="Calibri" w:cs="Calibri"/>
          <w:sz w:val="28"/>
          <w:szCs w:val="28"/>
        </w:rPr>
      </w:pPr>
      <w:r w:rsidRPr="00B230E1"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  <w:t xml:space="preserve">Specifications (Long </w:t>
      </w:r>
      <w:proofErr w:type="gramStart"/>
      <w:r w:rsidR="00B230E1"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  <w:t>Double</w:t>
      </w:r>
      <w:r w:rsidRPr="00B230E1"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  <w:t>)</w:t>
      </w:r>
      <w:r w:rsidR="00B230E1"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  <w:t xml:space="preserve">  -</w:t>
      </w:r>
      <w:proofErr w:type="gramEnd"/>
      <w:r w:rsidR="00B230E1"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  <w:t xml:space="preserve">   </w:t>
      </w:r>
      <w:r w:rsidR="00B230E1" w:rsidRPr="00B230E1">
        <w:rPr>
          <w:rFonts w:ascii="Calibri" w:hAnsi="Calibri" w:cs="Calibri"/>
          <w:b/>
          <w:bCs/>
          <w:sz w:val="28"/>
          <w:szCs w:val="28"/>
        </w:rPr>
        <w:t>$</w:t>
      </w:r>
      <w:r w:rsidR="00B230E1">
        <w:rPr>
          <w:rFonts w:ascii="Calibri" w:hAnsi="Calibri" w:cs="Calibri"/>
          <w:b/>
          <w:bCs/>
          <w:sz w:val="28"/>
          <w:szCs w:val="28"/>
        </w:rPr>
        <w:t>3,470</w:t>
      </w:r>
    </w:p>
    <w:p w14:paraId="6C9BF6A3" w14:textId="77777777" w:rsidR="008B1237" w:rsidRPr="00B230E1" w:rsidRDefault="008B1237" w:rsidP="008B123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</w:pPr>
      <w:r w:rsidRPr="00B230E1"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  <w:t>Depth (mm) – 190</w:t>
      </w:r>
    </w:p>
    <w:p w14:paraId="3651C3A0" w14:textId="77777777" w:rsidR="008B1237" w:rsidRPr="00B230E1" w:rsidRDefault="008B1237" w:rsidP="008B123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</w:pPr>
      <w:r w:rsidRPr="00B230E1"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  <w:t>Length (mm) – 2030</w:t>
      </w:r>
    </w:p>
    <w:p w14:paraId="771B4EBB" w14:textId="79CAA711" w:rsidR="008B1237" w:rsidRDefault="008B1237" w:rsidP="008B1237">
      <w:pPr>
        <w:ind w:left="360" w:firstLine="1080"/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</w:pPr>
      <w:r w:rsidRPr="00B230E1"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  <w:t>Width (mm) – 1050</w:t>
      </w:r>
    </w:p>
    <w:p w14:paraId="4A824446" w14:textId="102DAA61" w:rsidR="00B230E1" w:rsidRPr="00B230E1" w:rsidRDefault="00B230E1" w:rsidP="00B230E1">
      <w:pPr>
        <w:rPr>
          <w:rFonts w:ascii="Calibri" w:hAnsi="Calibri" w:cs="Calibri"/>
          <w:sz w:val="28"/>
          <w:szCs w:val="28"/>
        </w:rPr>
      </w:pPr>
    </w:p>
    <w:p w14:paraId="02821ED4" w14:textId="321F8996" w:rsidR="00B230E1" w:rsidRPr="00B230E1" w:rsidRDefault="00B230E1" w:rsidP="00B230E1">
      <w:pPr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</w:pPr>
      <w:r w:rsidRPr="00B230E1"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  <w:t xml:space="preserve">Specifications (Long </w:t>
      </w:r>
      <w:proofErr w:type="gramStart"/>
      <w:r w:rsidRPr="00B230E1"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  <w:t>Single)</w:t>
      </w:r>
      <w:r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  <w:t xml:space="preserve">  -</w:t>
      </w:r>
      <w:proofErr w:type="gramEnd"/>
      <w:r>
        <w:rPr>
          <w:rFonts w:ascii="Calibri" w:eastAsia="Times New Roman" w:hAnsi="Calibri" w:cs="Calibri"/>
          <w:b/>
          <w:bCs/>
          <w:color w:val="4B4F58"/>
          <w:kern w:val="0"/>
          <w:sz w:val="28"/>
          <w:szCs w:val="28"/>
          <w:u w:val="single"/>
          <w:lang w:eastAsia="en-AU"/>
          <w14:ligatures w14:val="none"/>
        </w:rPr>
        <w:t xml:space="preserve">   </w:t>
      </w:r>
      <w:r w:rsidRPr="00B230E1">
        <w:rPr>
          <w:rFonts w:ascii="Calibri" w:hAnsi="Calibri" w:cs="Calibri"/>
          <w:b/>
          <w:bCs/>
          <w:sz w:val="28"/>
          <w:szCs w:val="28"/>
        </w:rPr>
        <w:t>$2,</w:t>
      </w:r>
      <w:r>
        <w:rPr>
          <w:rFonts w:ascii="Calibri" w:hAnsi="Calibri" w:cs="Calibri"/>
          <w:b/>
          <w:bCs/>
          <w:sz w:val="28"/>
          <w:szCs w:val="28"/>
        </w:rPr>
        <w:t>8</w:t>
      </w:r>
      <w:r w:rsidRPr="00B230E1">
        <w:rPr>
          <w:rFonts w:ascii="Calibri" w:hAnsi="Calibri" w:cs="Calibri"/>
          <w:b/>
          <w:bCs/>
          <w:sz w:val="28"/>
          <w:szCs w:val="28"/>
        </w:rPr>
        <w:t>5</w:t>
      </w:r>
      <w:r>
        <w:rPr>
          <w:rFonts w:ascii="Calibri" w:hAnsi="Calibri" w:cs="Calibri"/>
          <w:b/>
          <w:bCs/>
          <w:sz w:val="28"/>
          <w:szCs w:val="28"/>
        </w:rPr>
        <w:t>0</w:t>
      </w:r>
    </w:p>
    <w:p w14:paraId="54E565FC" w14:textId="77777777" w:rsidR="00B230E1" w:rsidRPr="00B230E1" w:rsidRDefault="00B230E1" w:rsidP="00B230E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</w:pPr>
      <w:r w:rsidRPr="00B230E1"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  <w:t>Depth (mm) – 190</w:t>
      </w:r>
    </w:p>
    <w:p w14:paraId="7F864C83" w14:textId="77777777" w:rsidR="00B230E1" w:rsidRPr="00B230E1" w:rsidRDefault="00B230E1" w:rsidP="00B230E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</w:pPr>
      <w:r w:rsidRPr="00B230E1"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  <w:t>Length (mm) – 2030</w:t>
      </w:r>
    </w:p>
    <w:p w14:paraId="5E3237DF" w14:textId="77777777" w:rsidR="00B230E1" w:rsidRDefault="00B230E1" w:rsidP="00B230E1">
      <w:pPr>
        <w:ind w:left="360" w:firstLine="1080"/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</w:pPr>
      <w:r w:rsidRPr="00B230E1">
        <w:rPr>
          <w:rFonts w:ascii="Calibri" w:eastAsia="Times New Roman" w:hAnsi="Calibri" w:cs="Calibri"/>
          <w:color w:val="4B4F58"/>
          <w:kern w:val="0"/>
          <w:sz w:val="28"/>
          <w:szCs w:val="28"/>
          <w:lang w:eastAsia="en-AU"/>
          <w14:ligatures w14:val="none"/>
        </w:rPr>
        <w:t>Width (mm) – 1050</w:t>
      </w:r>
    </w:p>
    <w:p w14:paraId="5A01FCBA" w14:textId="77777777" w:rsidR="00B230E1" w:rsidRDefault="00B230E1" w:rsidP="00B230E1">
      <w:pPr>
        <w:ind w:left="360" w:firstLine="1080"/>
      </w:pPr>
    </w:p>
    <w:sectPr w:rsidR="00B230E1" w:rsidSect="00F11834">
      <w:footerReference w:type="default" r:id="rId9"/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C6F0" w14:textId="77777777" w:rsidR="00F11834" w:rsidRDefault="00F11834">
      <w:pPr>
        <w:spacing w:after="0" w:line="240" w:lineRule="auto"/>
      </w:pPr>
      <w:r>
        <w:separator/>
      </w:r>
    </w:p>
  </w:endnote>
  <w:endnote w:type="continuationSeparator" w:id="0">
    <w:p w14:paraId="6AACCD2B" w14:textId="77777777" w:rsidR="00F11834" w:rsidRDefault="00F1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A901" w14:textId="77777777" w:rsidR="00731CA1" w:rsidRPr="00B81A0E" w:rsidRDefault="00000000" w:rsidP="00B81A0E">
    <w:pPr>
      <w:pStyle w:val="Footer"/>
      <w:jc w:val="center"/>
      <w:rPr>
        <w:lang w:val="en-US"/>
      </w:rPr>
    </w:pPr>
    <w:r>
      <w:rPr>
        <w:lang w:val="en-US"/>
      </w:rPr>
      <w:t>197 First Ave, Bongaree, QLD, 4507 –</w:t>
    </w:r>
    <w:r w:rsidRPr="00B81A0E">
      <w:rPr>
        <w:lang w:val="en-US"/>
      </w:rPr>
      <w:t xml:space="preserve"> </w:t>
    </w:r>
    <w:hyperlink r:id="rId1" w:history="1">
      <w:r w:rsidRPr="00B81A0E">
        <w:rPr>
          <w:rStyle w:val="Hyperlink"/>
          <w:color w:val="auto"/>
          <w:lang w:val="en-US"/>
        </w:rPr>
        <w:t>bribie@medicalequipmenthire.com.au</w:t>
      </w:r>
    </w:hyperlink>
    <w:r>
      <w:rPr>
        <w:lang w:val="en-US"/>
      </w:rPr>
      <w:t xml:space="preserve"> – (07) 3408 0398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8497" w14:textId="77777777" w:rsidR="00F11834" w:rsidRDefault="00F11834">
      <w:pPr>
        <w:spacing w:after="0" w:line="240" w:lineRule="auto"/>
      </w:pPr>
      <w:r>
        <w:separator/>
      </w:r>
    </w:p>
  </w:footnote>
  <w:footnote w:type="continuationSeparator" w:id="0">
    <w:p w14:paraId="6A117EBC" w14:textId="77777777" w:rsidR="00F11834" w:rsidRDefault="00F1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889"/>
    <w:multiLevelType w:val="multilevel"/>
    <w:tmpl w:val="4396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92F18"/>
    <w:multiLevelType w:val="multilevel"/>
    <w:tmpl w:val="CD18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5C2B05"/>
    <w:multiLevelType w:val="multilevel"/>
    <w:tmpl w:val="14D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C65326"/>
    <w:multiLevelType w:val="multilevel"/>
    <w:tmpl w:val="568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BA25A6"/>
    <w:multiLevelType w:val="multilevel"/>
    <w:tmpl w:val="1E6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EC63A0"/>
    <w:multiLevelType w:val="multilevel"/>
    <w:tmpl w:val="8668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3B647D"/>
    <w:multiLevelType w:val="multilevel"/>
    <w:tmpl w:val="C1B6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690923">
    <w:abstractNumId w:val="0"/>
  </w:num>
  <w:num w:numId="2" w16cid:durableId="689180147">
    <w:abstractNumId w:val="6"/>
  </w:num>
  <w:num w:numId="3" w16cid:durableId="387072008">
    <w:abstractNumId w:val="3"/>
  </w:num>
  <w:num w:numId="4" w16cid:durableId="914558155">
    <w:abstractNumId w:val="4"/>
  </w:num>
  <w:num w:numId="5" w16cid:durableId="657684637">
    <w:abstractNumId w:val="5"/>
  </w:num>
  <w:num w:numId="6" w16cid:durableId="400517596">
    <w:abstractNumId w:val="2"/>
  </w:num>
  <w:num w:numId="7" w16cid:durableId="31217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5A"/>
    <w:rsid w:val="000D2EC3"/>
    <w:rsid w:val="00120DB3"/>
    <w:rsid w:val="001B347E"/>
    <w:rsid w:val="001C290B"/>
    <w:rsid w:val="002D0303"/>
    <w:rsid w:val="004966F8"/>
    <w:rsid w:val="005558BC"/>
    <w:rsid w:val="00560D78"/>
    <w:rsid w:val="0059661F"/>
    <w:rsid w:val="00731CA1"/>
    <w:rsid w:val="0074116E"/>
    <w:rsid w:val="008B1237"/>
    <w:rsid w:val="0095116C"/>
    <w:rsid w:val="00B230E1"/>
    <w:rsid w:val="00BA6A5A"/>
    <w:rsid w:val="00BD1C9D"/>
    <w:rsid w:val="00D2015B"/>
    <w:rsid w:val="00F065AB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5140"/>
  <w15:chartTrackingRefBased/>
  <w15:docId w15:val="{FC1B4F2A-514E-4D7F-BB6C-3CFE4B9E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5A"/>
  </w:style>
  <w:style w:type="paragraph" w:styleId="Heading1">
    <w:name w:val="heading 1"/>
    <w:basedOn w:val="Normal"/>
    <w:next w:val="Normal"/>
    <w:link w:val="Heading1Char"/>
    <w:uiPriority w:val="9"/>
    <w:qFormat/>
    <w:rsid w:val="00BA6A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A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A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A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A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A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A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A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A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A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A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A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A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A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A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A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A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A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6A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A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6A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6A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6A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6A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6A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A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A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6A5A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BA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5A"/>
  </w:style>
  <w:style w:type="character" w:styleId="Hyperlink">
    <w:name w:val="Hyperlink"/>
    <w:basedOn w:val="DefaultParagraphFont"/>
    <w:uiPriority w:val="99"/>
    <w:unhideWhenUsed/>
    <w:rsid w:val="00BA6A5A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BA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BD1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bie@medicalequipmenthi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Sarah Adams</cp:lastModifiedBy>
  <cp:revision>3</cp:revision>
  <cp:lastPrinted>2024-04-03T00:18:00Z</cp:lastPrinted>
  <dcterms:created xsi:type="dcterms:W3CDTF">2024-04-03T00:17:00Z</dcterms:created>
  <dcterms:modified xsi:type="dcterms:W3CDTF">2024-04-03T00:26:00Z</dcterms:modified>
</cp:coreProperties>
</file>